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5E0EA36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716A2">
        <w:t>0</w:t>
      </w:r>
      <w:r w:rsidR="00FF2745">
        <w:t>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F2745">
        <w:t>сентября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1E61D7F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FF2745">
        <w:t>133</w:t>
      </w:r>
      <w:r w:rsidR="00A2502F">
        <w:t>/СОЗ</w:t>
      </w:r>
      <w:r w:rsidR="00B269E2" w:rsidRPr="00B269E2">
        <w:t xml:space="preserve"> от </w:t>
      </w:r>
      <w:r w:rsidR="00FF2745">
        <w:t>29</w:t>
      </w:r>
      <w:r w:rsidR="00B269E2" w:rsidRPr="00B269E2">
        <w:t>.</w:t>
      </w:r>
      <w:r w:rsidR="006B4F9F">
        <w:t>0</w:t>
      </w:r>
      <w:r w:rsidR="00FF2745">
        <w:t>8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</w:t>
      </w:r>
      <w:r w:rsidR="00FF2745">
        <w:rPr>
          <w:i/>
        </w:rPr>
        <w:t xml:space="preserve">у </w:t>
      </w:r>
      <w:r w:rsidR="007A7882">
        <w:rPr>
          <w:i/>
        </w:rPr>
        <w:t xml:space="preserve">единственного </w:t>
      </w:r>
      <w:r w:rsidR="00FF2745">
        <w:rPr>
          <w:i/>
        </w:rPr>
        <w:t>исполнителя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FF2745" w:rsidRPr="00FF2745">
        <w:t xml:space="preserve">на оказание услуг по авторскому надзору за </w:t>
      </w:r>
      <w:proofErr w:type="spellStart"/>
      <w:r w:rsidR="00FF2745" w:rsidRPr="00FF2745">
        <w:t>заполнительной</w:t>
      </w:r>
      <w:proofErr w:type="spellEnd"/>
      <w:r w:rsidR="00FF2745" w:rsidRPr="00FF2745">
        <w:t xml:space="preserve"> цементации левого туннеля СЭВ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A8DFC1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FF2745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F2745">
        <w:rPr>
          <w:i/>
          <w:u w:val="single"/>
        </w:rPr>
        <w:t>10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FF2745">
        <w:rPr>
          <w:i/>
          <w:u w:val="single"/>
          <w:lang w:val="tg-Cyrl-TJ"/>
        </w:rPr>
        <w:t>сентября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1B89CAF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FF2745">
        <w:rPr>
          <w:i/>
        </w:rPr>
        <w:t>5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F2745">
        <w:rPr>
          <w:i/>
          <w:u w:val="single"/>
        </w:rPr>
        <w:t>10</w:t>
      </w:r>
      <w:r w:rsidRPr="00AD6012">
        <w:rPr>
          <w:i/>
        </w:rPr>
        <w:t xml:space="preserve">» </w:t>
      </w:r>
      <w:r w:rsidR="00FF2745">
        <w:rPr>
          <w:i/>
          <w:u w:val="single"/>
        </w:rPr>
        <w:t>сентября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89BF5" w14:textId="77777777" w:rsidR="00341DCC" w:rsidRDefault="00341DCC" w:rsidP="00332CF4">
      <w:r>
        <w:separator/>
      </w:r>
    </w:p>
  </w:endnote>
  <w:endnote w:type="continuationSeparator" w:id="0">
    <w:p w14:paraId="0B1BC153" w14:textId="77777777" w:rsidR="00341DCC" w:rsidRDefault="00341DC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F1532" w14:textId="77777777" w:rsidR="00341DCC" w:rsidRDefault="00341DCC" w:rsidP="00332CF4">
      <w:r>
        <w:separator/>
      </w:r>
    </w:p>
  </w:footnote>
  <w:footnote w:type="continuationSeparator" w:id="0">
    <w:p w14:paraId="6BADB17D" w14:textId="77777777" w:rsidR="00341DCC" w:rsidRDefault="00341DC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1DCC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2745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100</cp:revision>
  <cp:lastPrinted>2024-09-03T12:43:00Z</cp:lastPrinted>
  <dcterms:created xsi:type="dcterms:W3CDTF">2015-09-28T09:26:00Z</dcterms:created>
  <dcterms:modified xsi:type="dcterms:W3CDTF">2024-09-03T12:43:00Z</dcterms:modified>
</cp:coreProperties>
</file>